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964" w:rsidRDefault="008B1D4E">
      <w:r>
        <w:t>Handout 1 (CA 2)</w:t>
      </w:r>
    </w:p>
    <w:p w:rsidR="008B1D4E" w:rsidRDefault="008B1D4E"/>
    <w:p w:rsidR="008B1D4E" w:rsidRPr="008B1D4E" w:rsidRDefault="008B1D4E" w:rsidP="008B1D4E">
      <w:pPr>
        <w:jc w:val="center"/>
        <w:rPr>
          <w:sz w:val="28"/>
          <w:szCs w:val="28"/>
        </w:rPr>
      </w:pPr>
      <w:r w:rsidRPr="008B1D4E">
        <w:rPr>
          <w:sz w:val="28"/>
          <w:szCs w:val="28"/>
        </w:rPr>
        <w:t>DEVELOPMENT QUIZ:</w:t>
      </w:r>
    </w:p>
    <w:p w:rsidR="008B1D4E" w:rsidRDefault="008B1D4E" w:rsidP="008B1D4E">
      <w:pPr>
        <w:jc w:val="center"/>
        <w:rPr>
          <w:sz w:val="28"/>
          <w:szCs w:val="28"/>
        </w:rPr>
      </w:pPr>
      <w:r w:rsidRPr="008B1D4E">
        <w:rPr>
          <w:sz w:val="28"/>
          <w:szCs w:val="28"/>
        </w:rPr>
        <w:t>WHAT DO YOU KNOW?</w:t>
      </w:r>
    </w:p>
    <w:p w:rsidR="008B1D4E" w:rsidRDefault="008B1D4E" w:rsidP="008B1D4E">
      <w:pPr>
        <w:jc w:val="center"/>
        <w:rPr>
          <w:sz w:val="28"/>
          <w:szCs w:val="28"/>
        </w:rPr>
      </w:pPr>
    </w:p>
    <w:p w:rsidR="008B1D4E" w:rsidRDefault="008B1D4E" w:rsidP="008B1D4E">
      <w:pPr>
        <w:rPr>
          <w:sz w:val="28"/>
          <w:szCs w:val="28"/>
        </w:rPr>
      </w:pPr>
      <w:r>
        <w:rPr>
          <w:sz w:val="28"/>
          <w:szCs w:val="28"/>
        </w:rPr>
        <w:t>For each of the following statements, indicate true or false, whether you or disagree, and why:</w:t>
      </w:r>
    </w:p>
    <w:p w:rsidR="008B1D4E" w:rsidRDefault="008B1D4E" w:rsidP="008B1D4E">
      <w:pPr>
        <w:rPr>
          <w:sz w:val="28"/>
          <w:szCs w:val="28"/>
        </w:rPr>
      </w:pPr>
    </w:p>
    <w:p w:rsidR="008B1D4E" w:rsidRDefault="008B1D4E" w:rsidP="008B1D4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Babies who begin walking and talking earlier than other babies are bound to be smart.</w:t>
      </w:r>
    </w:p>
    <w:p w:rsidR="008B1D4E" w:rsidRDefault="008B1D4E" w:rsidP="008B1D4E">
      <w:pPr>
        <w:pStyle w:val="ListParagraph"/>
        <w:ind w:left="900"/>
        <w:rPr>
          <w:sz w:val="28"/>
          <w:szCs w:val="28"/>
        </w:rPr>
      </w:pPr>
    </w:p>
    <w:p w:rsidR="008B1D4E" w:rsidRDefault="008B1D4E" w:rsidP="008B1D4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B1D4E">
        <w:rPr>
          <w:sz w:val="28"/>
          <w:szCs w:val="28"/>
        </w:rPr>
        <w:t xml:space="preserve">Picking up a baby </w:t>
      </w:r>
      <w:r>
        <w:rPr>
          <w:sz w:val="28"/>
          <w:szCs w:val="28"/>
        </w:rPr>
        <w:t xml:space="preserve">when she begins </w:t>
      </w:r>
      <w:r w:rsidRPr="008B1D4E">
        <w:rPr>
          <w:sz w:val="28"/>
          <w:szCs w:val="28"/>
        </w:rPr>
        <w:t xml:space="preserve">to cry </w:t>
      </w:r>
      <w:r w:rsidR="006F1D3E">
        <w:rPr>
          <w:sz w:val="28"/>
          <w:szCs w:val="28"/>
        </w:rPr>
        <w:t>is not recommended because that will</w:t>
      </w:r>
      <w:r>
        <w:rPr>
          <w:sz w:val="28"/>
          <w:szCs w:val="28"/>
        </w:rPr>
        <w:t xml:space="preserve"> </w:t>
      </w:r>
      <w:r w:rsidRPr="008B1D4E">
        <w:rPr>
          <w:sz w:val="28"/>
          <w:szCs w:val="28"/>
        </w:rPr>
        <w:t>spoil the child</w:t>
      </w:r>
      <w:r>
        <w:rPr>
          <w:sz w:val="28"/>
          <w:szCs w:val="28"/>
        </w:rPr>
        <w:t>.</w:t>
      </w:r>
    </w:p>
    <w:p w:rsidR="008B1D4E" w:rsidRPr="008B1D4E" w:rsidRDefault="008B1D4E" w:rsidP="008B1D4E">
      <w:pPr>
        <w:pStyle w:val="ListParagraph"/>
        <w:rPr>
          <w:sz w:val="28"/>
          <w:szCs w:val="28"/>
        </w:rPr>
      </w:pPr>
    </w:p>
    <w:p w:rsidR="008B1D4E" w:rsidRDefault="008B1D4E" w:rsidP="008B1D4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It is not good to have only one child because only children have problems socializing and relating to other children.</w:t>
      </w:r>
    </w:p>
    <w:p w:rsidR="006F1D3E" w:rsidRPr="006F1D3E" w:rsidRDefault="006F1D3E" w:rsidP="006F1D3E">
      <w:pPr>
        <w:pStyle w:val="ListParagraph"/>
        <w:rPr>
          <w:sz w:val="28"/>
          <w:szCs w:val="28"/>
        </w:rPr>
      </w:pPr>
    </w:p>
    <w:p w:rsidR="006F1D3E" w:rsidRDefault="006F1D3E" w:rsidP="008B1D4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 order to rear a well-behaved child, physical discipline such as spanking is necessary as well as effective.</w:t>
      </w:r>
    </w:p>
    <w:p w:rsidR="006F1D3E" w:rsidRPr="006F1D3E" w:rsidRDefault="006F1D3E" w:rsidP="006F1D3E">
      <w:pPr>
        <w:pStyle w:val="ListParagraph"/>
        <w:rPr>
          <w:sz w:val="28"/>
          <w:szCs w:val="28"/>
        </w:rPr>
      </w:pPr>
    </w:p>
    <w:p w:rsidR="006F1D3E" w:rsidRPr="008B1D4E" w:rsidRDefault="0054325F" w:rsidP="008B1D4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With video programs like “Baby Einstein”, it is possible to make your baby a genius.</w:t>
      </w:r>
      <w:bookmarkStart w:id="0" w:name="_GoBack"/>
      <w:bookmarkEnd w:id="0"/>
    </w:p>
    <w:sectPr w:rsidR="006F1D3E" w:rsidRPr="008B1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F2A3C"/>
    <w:multiLevelType w:val="hybridMultilevel"/>
    <w:tmpl w:val="7DDE4E80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D4E"/>
    <w:rsid w:val="0054325F"/>
    <w:rsid w:val="005C5964"/>
    <w:rsid w:val="006F1D3E"/>
    <w:rsid w:val="008B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D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Teresa's Computer</dc:creator>
  <cp:lastModifiedBy>Teresa's Computer</cp:lastModifiedBy>
  <cp:revision>1</cp:revision>
  <dcterms:created xsi:type="dcterms:W3CDTF">2012-10-04T21:08:00Z</dcterms:created>
  <dcterms:modified xsi:type="dcterms:W3CDTF">2012-10-04T21:30:00Z</dcterms:modified>
</cp:coreProperties>
</file>